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E3" w:rsidRPr="007F0996" w:rsidRDefault="00DF363C" w:rsidP="007F0996">
      <w:pPr>
        <w:jc w:val="right"/>
        <w:rPr>
          <w:bCs/>
          <w:color w:val="365F91" w:themeColor="accent1" w:themeShade="BF"/>
        </w:rPr>
      </w:pPr>
      <w:r>
        <w:rPr>
          <w:bCs/>
          <w:color w:val="365F91" w:themeColor="accent1" w:themeShade="BF"/>
        </w:rPr>
        <w:t xml:space="preserve">      </w:t>
      </w:r>
    </w:p>
    <w:p w:rsidR="004B54E3" w:rsidRPr="007F0996" w:rsidRDefault="004B54E3" w:rsidP="008346C5">
      <w:pPr>
        <w:jc w:val="center"/>
        <w:rPr>
          <w:bCs/>
          <w:color w:val="365F91" w:themeColor="accent1" w:themeShade="BF"/>
        </w:rPr>
      </w:pPr>
    </w:p>
    <w:p w:rsidR="00826628" w:rsidRPr="00DF363C" w:rsidRDefault="0003502D" w:rsidP="008346C5">
      <w:pPr>
        <w:jc w:val="center"/>
        <w:rPr>
          <w:b/>
          <w:bCs/>
          <w:color w:val="000000" w:themeColor="text1"/>
        </w:rPr>
      </w:pPr>
      <w:r w:rsidRPr="00DF363C">
        <w:rPr>
          <w:b/>
          <w:bCs/>
          <w:color w:val="000000" w:themeColor="text1"/>
        </w:rPr>
        <w:t>РЯБОВСКОЕ ГОРОДСКОЕ ПОСЕЛЕНИЕ</w:t>
      </w:r>
    </w:p>
    <w:p w:rsidR="00826628" w:rsidRPr="00DF363C" w:rsidRDefault="00826628" w:rsidP="008346C5">
      <w:pPr>
        <w:jc w:val="center"/>
        <w:rPr>
          <w:b/>
          <w:bCs/>
          <w:color w:val="000000" w:themeColor="text1"/>
        </w:rPr>
      </w:pPr>
      <w:r w:rsidRPr="00DF363C">
        <w:rPr>
          <w:b/>
          <w:bCs/>
          <w:color w:val="000000" w:themeColor="text1"/>
        </w:rPr>
        <w:t>ТОСНЕНСК</w:t>
      </w:r>
      <w:r w:rsidR="0003502D" w:rsidRPr="00DF363C">
        <w:rPr>
          <w:b/>
          <w:bCs/>
          <w:color w:val="000000" w:themeColor="text1"/>
        </w:rPr>
        <w:t xml:space="preserve">ОГО </w:t>
      </w:r>
      <w:r w:rsidRPr="00DF363C">
        <w:rPr>
          <w:b/>
          <w:bCs/>
          <w:color w:val="000000" w:themeColor="text1"/>
        </w:rPr>
        <w:t>РАЙОН</w:t>
      </w:r>
      <w:r w:rsidR="0003502D" w:rsidRPr="00DF363C">
        <w:rPr>
          <w:b/>
          <w:bCs/>
          <w:color w:val="000000" w:themeColor="text1"/>
        </w:rPr>
        <w:t>А ЛЕНИНГРАДСКОЙ ОБЛАСТИ</w:t>
      </w:r>
    </w:p>
    <w:p w:rsidR="00826628" w:rsidRPr="00DF363C" w:rsidRDefault="00826628" w:rsidP="008346C5">
      <w:pPr>
        <w:jc w:val="center"/>
        <w:rPr>
          <w:b/>
          <w:color w:val="000000" w:themeColor="text1"/>
        </w:rPr>
      </w:pPr>
    </w:p>
    <w:p w:rsidR="00826628" w:rsidRPr="00DF363C" w:rsidRDefault="00826628" w:rsidP="008346C5">
      <w:pPr>
        <w:jc w:val="center"/>
        <w:rPr>
          <w:b/>
          <w:bCs/>
          <w:color w:val="000000" w:themeColor="text1"/>
        </w:rPr>
      </w:pPr>
      <w:r w:rsidRPr="00DF363C">
        <w:rPr>
          <w:b/>
          <w:bCs/>
          <w:color w:val="000000" w:themeColor="text1"/>
        </w:rPr>
        <w:t>АДМИНИСТРАЦИЯ</w:t>
      </w:r>
    </w:p>
    <w:p w:rsidR="00826628" w:rsidRPr="00DF363C" w:rsidRDefault="00826628" w:rsidP="008346C5">
      <w:pPr>
        <w:jc w:val="center"/>
        <w:rPr>
          <w:b/>
          <w:bCs/>
          <w:color w:val="000000" w:themeColor="text1"/>
        </w:rPr>
      </w:pPr>
    </w:p>
    <w:p w:rsidR="00826628" w:rsidRPr="00DF363C" w:rsidRDefault="00826628" w:rsidP="008346C5">
      <w:pPr>
        <w:jc w:val="center"/>
        <w:rPr>
          <w:bCs/>
          <w:color w:val="000000" w:themeColor="text1"/>
          <w:sz w:val="32"/>
        </w:rPr>
      </w:pPr>
      <w:r w:rsidRPr="00DF363C">
        <w:rPr>
          <w:b/>
          <w:bCs/>
          <w:color w:val="000000" w:themeColor="text1"/>
          <w:sz w:val="32"/>
        </w:rPr>
        <w:t>РАСПОРЯЖЕНИЕ</w:t>
      </w:r>
    </w:p>
    <w:p w:rsidR="00826628" w:rsidRPr="00DF363C" w:rsidRDefault="00826628" w:rsidP="008346C5">
      <w:pPr>
        <w:jc w:val="center"/>
        <w:rPr>
          <w:bCs/>
          <w:color w:val="000000" w:themeColor="text1"/>
          <w:sz w:val="32"/>
        </w:rPr>
      </w:pPr>
    </w:p>
    <w:p w:rsidR="00826628" w:rsidRPr="00DF363C" w:rsidRDefault="00826628" w:rsidP="008346C5">
      <w:pPr>
        <w:rPr>
          <w:bCs/>
          <w:color w:val="000000" w:themeColor="text1"/>
        </w:rPr>
      </w:pPr>
    </w:p>
    <w:p w:rsidR="00623D91" w:rsidRPr="00DF363C" w:rsidRDefault="00623D91" w:rsidP="008346C5">
      <w:pPr>
        <w:rPr>
          <w:bCs/>
          <w:color w:val="000000" w:themeColor="text1"/>
        </w:rPr>
      </w:pPr>
    </w:p>
    <w:p w:rsidR="00826628" w:rsidRPr="00DF363C" w:rsidRDefault="00DF363C" w:rsidP="008346C5">
      <w:pPr>
        <w:rPr>
          <w:bCs/>
          <w:color w:val="000000" w:themeColor="text1"/>
        </w:rPr>
      </w:pPr>
      <w:r>
        <w:rPr>
          <w:bCs/>
          <w:color w:val="000000" w:themeColor="text1"/>
        </w:rPr>
        <w:t>26.04.2013</w:t>
      </w:r>
      <w:r w:rsidR="007E7934" w:rsidRPr="00DF363C">
        <w:rPr>
          <w:bCs/>
          <w:color w:val="000000" w:themeColor="text1"/>
        </w:rPr>
        <w:t xml:space="preserve"> </w:t>
      </w:r>
      <w:r w:rsidR="002C15C1" w:rsidRPr="00DF363C">
        <w:rPr>
          <w:bCs/>
          <w:color w:val="000000" w:themeColor="text1"/>
        </w:rPr>
        <w:t xml:space="preserve"> № </w:t>
      </w:r>
      <w:r>
        <w:rPr>
          <w:bCs/>
          <w:color w:val="000000" w:themeColor="text1"/>
        </w:rPr>
        <w:t>35-р</w:t>
      </w:r>
    </w:p>
    <w:p w:rsidR="00826628" w:rsidRPr="00DF363C" w:rsidRDefault="00826628" w:rsidP="008346C5">
      <w:pPr>
        <w:rPr>
          <w:color w:val="000000" w:themeColor="text1"/>
        </w:rPr>
      </w:pPr>
    </w:p>
    <w:p w:rsidR="009B77FC" w:rsidRPr="00DF363C" w:rsidRDefault="009B77FC" w:rsidP="009B77FC">
      <w:pPr>
        <w:rPr>
          <w:color w:val="000000" w:themeColor="text1"/>
        </w:rPr>
      </w:pPr>
      <w:r w:rsidRPr="00DF363C">
        <w:rPr>
          <w:color w:val="000000" w:themeColor="text1"/>
        </w:rPr>
        <w:t>Об утверждении отчета  об исполнении бюджета</w:t>
      </w:r>
    </w:p>
    <w:p w:rsidR="009B77FC" w:rsidRPr="00DF363C" w:rsidRDefault="009B77FC" w:rsidP="009B77FC">
      <w:pPr>
        <w:rPr>
          <w:color w:val="000000" w:themeColor="text1"/>
        </w:rPr>
      </w:pPr>
      <w:r w:rsidRPr="00DF363C">
        <w:rPr>
          <w:color w:val="000000" w:themeColor="text1"/>
        </w:rPr>
        <w:t>Рябовского городского поселения Тосненского района</w:t>
      </w:r>
    </w:p>
    <w:p w:rsidR="009B77FC" w:rsidRPr="00DF363C" w:rsidRDefault="009B77FC" w:rsidP="009B77FC">
      <w:pPr>
        <w:rPr>
          <w:color w:val="000000" w:themeColor="text1"/>
        </w:rPr>
      </w:pPr>
      <w:r w:rsidRPr="00DF363C">
        <w:rPr>
          <w:color w:val="000000" w:themeColor="text1"/>
        </w:rPr>
        <w:t xml:space="preserve">Ленинградской области  за  </w:t>
      </w:r>
      <w:r w:rsidR="00E22A18" w:rsidRPr="00DF363C">
        <w:rPr>
          <w:color w:val="000000" w:themeColor="text1"/>
        </w:rPr>
        <w:t xml:space="preserve">1 </w:t>
      </w:r>
      <w:r w:rsidR="003A73D9" w:rsidRPr="00DF363C">
        <w:rPr>
          <w:color w:val="000000" w:themeColor="text1"/>
        </w:rPr>
        <w:t>квартал</w:t>
      </w:r>
      <w:r w:rsidR="00F91AF8" w:rsidRPr="00DF363C">
        <w:rPr>
          <w:color w:val="000000" w:themeColor="text1"/>
        </w:rPr>
        <w:t xml:space="preserve"> </w:t>
      </w:r>
      <w:r w:rsidRPr="00DF363C">
        <w:rPr>
          <w:color w:val="000000" w:themeColor="text1"/>
        </w:rPr>
        <w:t>20</w:t>
      </w:r>
      <w:r w:rsidR="00E22A18" w:rsidRPr="00DF363C">
        <w:rPr>
          <w:color w:val="000000" w:themeColor="text1"/>
        </w:rPr>
        <w:t>1</w:t>
      </w:r>
      <w:r w:rsidR="00C12230" w:rsidRPr="00DF363C">
        <w:rPr>
          <w:color w:val="000000" w:themeColor="text1"/>
        </w:rPr>
        <w:t>3</w:t>
      </w:r>
      <w:r w:rsidRPr="00DF363C">
        <w:rPr>
          <w:color w:val="000000" w:themeColor="text1"/>
        </w:rPr>
        <w:t xml:space="preserve"> год</w:t>
      </w:r>
      <w:r w:rsidR="00E22A18" w:rsidRPr="00DF363C">
        <w:rPr>
          <w:color w:val="000000" w:themeColor="text1"/>
        </w:rPr>
        <w:t>а</w:t>
      </w:r>
    </w:p>
    <w:p w:rsidR="00A07697" w:rsidRPr="00DF363C" w:rsidRDefault="00A07697" w:rsidP="00A07697">
      <w:pPr>
        <w:rPr>
          <w:color w:val="000000" w:themeColor="text1"/>
        </w:rPr>
      </w:pPr>
    </w:p>
    <w:p w:rsidR="00924D4D" w:rsidRDefault="00924D4D" w:rsidP="002D5203">
      <w:pPr>
        <w:jc w:val="both"/>
      </w:pPr>
    </w:p>
    <w:p w:rsidR="002D5203" w:rsidRDefault="009F7ABB" w:rsidP="009F7ABB">
      <w:pPr>
        <w:ind w:firstLine="567"/>
        <w:jc w:val="both"/>
      </w:pPr>
      <w:r w:rsidRPr="009A7CC5">
        <w:t>В соответствии со ст</w:t>
      </w:r>
      <w:r w:rsidR="00C12230">
        <w:t>атьей 264.2</w:t>
      </w:r>
      <w:r w:rsidRPr="009A7CC5">
        <w:t xml:space="preserve"> Бюджетного кодекса Российской Федерации</w:t>
      </w:r>
      <w:r w:rsidR="00C12230">
        <w:t xml:space="preserve"> и статьей </w:t>
      </w:r>
      <w:r w:rsidR="00B57464">
        <w:t>32 Положения о бюджетном процессе в Рябовского городского поселения Тосненского района Ленинградской области, утвержденного решением совета депутатов Рябовского городского поселения Тосненского района Ленинградской области от 07.11.2007 № 96 (с последующими изменениями от 27.05.2010 № 28):</w:t>
      </w:r>
    </w:p>
    <w:p w:rsidR="002D5203" w:rsidRDefault="00924D4D" w:rsidP="00E07133">
      <w:pPr>
        <w:ind w:firstLine="567"/>
        <w:jc w:val="both"/>
      </w:pPr>
      <w:r>
        <w:t>1. </w:t>
      </w:r>
      <w:r w:rsidR="002D5203">
        <w:t xml:space="preserve">Утвердить отчет об исполнении бюджета Рябовского городского поселения Тосненского района Ленинградской области  за </w:t>
      </w:r>
      <w:r w:rsidR="00E22A18">
        <w:t xml:space="preserve">1 </w:t>
      </w:r>
      <w:r w:rsidR="00C61B76">
        <w:t>квартал</w:t>
      </w:r>
      <w:r w:rsidR="00C73154">
        <w:t xml:space="preserve"> 2</w:t>
      </w:r>
      <w:r w:rsidR="002D5203">
        <w:t>0</w:t>
      </w:r>
      <w:r w:rsidR="00E22A18">
        <w:t>1</w:t>
      </w:r>
      <w:r w:rsidR="00B57464">
        <w:t>3</w:t>
      </w:r>
      <w:r w:rsidR="002D5203">
        <w:t xml:space="preserve"> год</w:t>
      </w:r>
      <w:r w:rsidR="00E22A18">
        <w:t>а</w:t>
      </w:r>
      <w:r w:rsidR="002D5203">
        <w:t xml:space="preserve"> </w:t>
      </w:r>
      <w:r w:rsidR="007E79E0">
        <w:t xml:space="preserve">(далее – отчет) </w:t>
      </w:r>
      <w:r w:rsidR="002D5203">
        <w:t>со</w:t>
      </w:r>
      <w:r w:rsidR="007E79E0">
        <w:t> </w:t>
      </w:r>
      <w:r w:rsidR="002D5203">
        <w:t>следующими показателями</w:t>
      </w:r>
      <w:r w:rsidR="00D54CC0">
        <w:t xml:space="preserve"> (приложение):</w:t>
      </w:r>
    </w:p>
    <w:p w:rsidR="002D5203" w:rsidRDefault="002D5203" w:rsidP="00E07133">
      <w:pPr>
        <w:ind w:firstLine="567"/>
        <w:jc w:val="both"/>
      </w:pPr>
      <w:r>
        <w:t xml:space="preserve">- по доходам   в сумме   </w:t>
      </w:r>
      <w:r w:rsidR="00D54CC0">
        <w:t>4 355 064</w:t>
      </w:r>
      <w:r w:rsidR="007B3EF8">
        <w:t xml:space="preserve"> </w:t>
      </w:r>
      <w:r>
        <w:t xml:space="preserve">руб. </w:t>
      </w:r>
      <w:r w:rsidR="00D54CC0">
        <w:t>36</w:t>
      </w:r>
      <w:r>
        <w:t xml:space="preserve"> коп.;</w:t>
      </w:r>
    </w:p>
    <w:p w:rsidR="002D5203" w:rsidRDefault="002D5203" w:rsidP="00E07133">
      <w:pPr>
        <w:ind w:firstLine="567"/>
        <w:jc w:val="both"/>
      </w:pPr>
      <w:r>
        <w:t xml:space="preserve">- по расходам </w:t>
      </w:r>
      <w:r w:rsidR="00D54CC0">
        <w:t xml:space="preserve"> в</w:t>
      </w:r>
      <w:r>
        <w:t xml:space="preserve"> сумме  </w:t>
      </w:r>
      <w:r w:rsidR="00D54CC0">
        <w:t xml:space="preserve"> 3 088 975</w:t>
      </w:r>
      <w:r w:rsidR="0083710F">
        <w:t xml:space="preserve"> </w:t>
      </w:r>
      <w:r>
        <w:t xml:space="preserve">руб. </w:t>
      </w:r>
      <w:r w:rsidR="00D54CC0">
        <w:t>10</w:t>
      </w:r>
      <w:r>
        <w:t xml:space="preserve"> коп. </w:t>
      </w:r>
    </w:p>
    <w:p w:rsidR="002D5203" w:rsidRDefault="00924D4D" w:rsidP="00E07133">
      <w:pPr>
        <w:ind w:firstLine="567"/>
        <w:jc w:val="both"/>
      </w:pPr>
      <w:r>
        <w:t>2. </w:t>
      </w:r>
      <w:r w:rsidR="007E79E0">
        <w:t xml:space="preserve">Направить отчет </w:t>
      </w:r>
      <w:r w:rsidR="00E07133">
        <w:t xml:space="preserve">в </w:t>
      </w:r>
      <w:r w:rsidR="00D54CC0">
        <w:t>с</w:t>
      </w:r>
      <w:r w:rsidR="00E07133">
        <w:t>овет депутатов Рябовского городского поселения Тосненского района Ленинградской области</w:t>
      </w:r>
      <w:r w:rsidR="00D54CC0">
        <w:t xml:space="preserve"> и Контрольно-счетную палату муниципального образования Тосненский район Ленинградской области.</w:t>
      </w:r>
    </w:p>
    <w:p w:rsidR="001A2DDE" w:rsidRDefault="001A2DDE" w:rsidP="00E07133">
      <w:pPr>
        <w:ind w:firstLine="567"/>
        <w:jc w:val="both"/>
      </w:pPr>
      <w:r>
        <w:t xml:space="preserve">3. </w:t>
      </w:r>
      <w:r w:rsidR="00B12F37">
        <w:t xml:space="preserve">Опубликовать в газете «Тосненский вестник» </w:t>
      </w:r>
      <w:r w:rsidR="00D83F1D">
        <w:t xml:space="preserve">сведения о ходе исполнения бюджета Рябовского городского поселения Тосненского района Ленинградской области за 1 </w:t>
      </w:r>
      <w:r w:rsidR="00AE7148">
        <w:t>квартал</w:t>
      </w:r>
      <w:r w:rsidR="00B706BB">
        <w:t xml:space="preserve"> 2</w:t>
      </w:r>
      <w:r w:rsidR="00D83F1D">
        <w:t>01</w:t>
      </w:r>
      <w:r w:rsidR="00D54CC0">
        <w:t>3</w:t>
      </w:r>
      <w:r w:rsidR="00D83F1D">
        <w:t xml:space="preserve"> года, </w:t>
      </w:r>
      <w:r w:rsidR="008C7AD4">
        <w:t>сведения о численности муниципальных служащих администрации Рябовского городского поселения Тосненского района Ленинградской области</w:t>
      </w:r>
      <w:r w:rsidR="001B58EE">
        <w:t xml:space="preserve"> и о </w:t>
      </w:r>
      <w:r w:rsidR="008C7AD4">
        <w:t>численности работников М</w:t>
      </w:r>
      <w:r w:rsidR="00DC0B90">
        <w:t>К</w:t>
      </w:r>
      <w:r w:rsidR="008C7AD4">
        <w:t>УК «Пельгорский дом культуры»</w:t>
      </w:r>
      <w:r w:rsidR="001B58EE">
        <w:t>, с указанием фактических затрат на их денежное содержание.</w:t>
      </w:r>
    </w:p>
    <w:p w:rsidR="00E07133" w:rsidRDefault="00D54CC0" w:rsidP="00E07133">
      <w:pPr>
        <w:ind w:firstLine="567"/>
        <w:jc w:val="both"/>
      </w:pPr>
      <w:r>
        <w:t>4</w:t>
      </w:r>
      <w:r w:rsidR="00E07133">
        <w:t>. К</w:t>
      </w:r>
      <w:r w:rsidR="00E07133" w:rsidRPr="00B2082C">
        <w:t xml:space="preserve">онтроль за исполнением </w:t>
      </w:r>
      <w:r w:rsidR="00E07133">
        <w:t xml:space="preserve">распоряжения  оставляю за собой. </w:t>
      </w:r>
    </w:p>
    <w:p w:rsidR="002D5203" w:rsidRDefault="002D5203" w:rsidP="00E07133">
      <w:pPr>
        <w:ind w:firstLine="567"/>
        <w:jc w:val="both"/>
      </w:pPr>
    </w:p>
    <w:p w:rsidR="0031301D" w:rsidRPr="00B2082C" w:rsidRDefault="0031301D" w:rsidP="00E17C51">
      <w:pPr>
        <w:jc w:val="both"/>
      </w:pPr>
    </w:p>
    <w:p w:rsidR="000247E6" w:rsidRDefault="000247E6" w:rsidP="00E17C51">
      <w:pPr>
        <w:jc w:val="both"/>
      </w:pPr>
    </w:p>
    <w:p w:rsidR="000247E6" w:rsidRDefault="000247E6" w:rsidP="00E17C51">
      <w:pPr>
        <w:jc w:val="both"/>
      </w:pPr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А.М. Макаров</w:t>
      </w:r>
    </w:p>
    <w:p w:rsidR="007F0996" w:rsidRDefault="007F0996" w:rsidP="00E17C51">
      <w:pPr>
        <w:jc w:val="both"/>
      </w:pPr>
    </w:p>
    <w:p w:rsidR="007F0996" w:rsidRDefault="007F0996" w:rsidP="00E17C51">
      <w:pPr>
        <w:jc w:val="both"/>
      </w:pPr>
    </w:p>
    <w:p w:rsidR="007F0996" w:rsidRDefault="007F0996" w:rsidP="00E17C51">
      <w:pPr>
        <w:jc w:val="both"/>
      </w:pPr>
    </w:p>
    <w:sectPr w:rsidR="007F0996" w:rsidSect="008346C5">
      <w:footerReference w:type="default" r:id="rId7"/>
      <w:pgSz w:w="11906" w:h="16838" w:code="9"/>
      <w:pgMar w:top="851" w:right="1134" w:bottom="851" w:left="1701" w:header="397" w:footer="6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0B2" w:rsidRDefault="00B040B2">
      <w:r>
        <w:separator/>
      </w:r>
    </w:p>
  </w:endnote>
  <w:endnote w:type="continuationSeparator" w:id="0">
    <w:p w:rsidR="00B040B2" w:rsidRDefault="00B04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7E6" w:rsidRPr="00D54CC0" w:rsidRDefault="000247E6">
    <w:pPr>
      <w:pStyle w:val="a5"/>
      <w:rPr>
        <w:sz w:val="18"/>
      </w:rPr>
    </w:pPr>
    <w:r w:rsidRPr="00D54CC0">
      <w:rPr>
        <w:sz w:val="18"/>
      </w:rPr>
      <w:t>Дондо 79</w:t>
    </w:r>
    <w:r w:rsidR="00B14050" w:rsidRPr="00D54CC0">
      <w:rPr>
        <w:sz w:val="18"/>
      </w:rPr>
      <w:t>422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0B2" w:rsidRDefault="00B040B2">
      <w:r>
        <w:separator/>
      </w:r>
    </w:p>
  </w:footnote>
  <w:footnote w:type="continuationSeparator" w:id="0">
    <w:p w:rsidR="00B040B2" w:rsidRDefault="00B040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D3AD9"/>
    <w:multiLevelType w:val="hybridMultilevel"/>
    <w:tmpl w:val="01C8A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356DDB"/>
    <w:multiLevelType w:val="hybridMultilevel"/>
    <w:tmpl w:val="3340828E"/>
    <w:lvl w:ilvl="0" w:tplc="A270239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2">
    <w:nsid w:val="40315594"/>
    <w:multiLevelType w:val="hybridMultilevel"/>
    <w:tmpl w:val="83B2D406"/>
    <w:lvl w:ilvl="0" w:tplc="6DACF5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19"/>
  <w:drawingGridVerticalSpacing w:val="181"/>
  <w:displayHorizontalDrawingGridEvery w:val="2"/>
  <w:displayVerticalDrawingGridEvery w:val="2"/>
  <w:doNotUseMarginsForDrawingGridOrigin/>
  <w:drawingGridHorizontalOrigin w:val="1247"/>
  <w:drawingGridVerticalOrigin w:val="56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FC2"/>
    <w:rsid w:val="000247E6"/>
    <w:rsid w:val="0003287D"/>
    <w:rsid w:val="00033F70"/>
    <w:rsid w:val="0003502D"/>
    <w:rsid w:val="00035F1F"/>
    <w:rsid w:val="000371A3"/>
    <w:rsid w:val="00094297"/>
    <w:rsid w:val="000D1542"/>
    <w:rsid w:val="000D64F7"/>
    <w:rsid w:val="000E46A9"/>
    <w:rsid w:val="00107184"/>
    <w:rsid w:val="00126541"/>
    <w:rsid w:val="00136376"/>
    <w:rsid w:val="001716A7"/>
    <w:rsid w:val="001A1CE6"/>
    <w:rsid w:val="001A2DDE"/>
    <w:rsid w:val="001B1703"/>
    <w:rsid w:val="001B1BC7"/>
    <w:rsid w:val="001B300A"/>
    <w:rsid w:val="001B58EE"/>
    <w:rsid w:val="001E5998"/>
    <w:rsid w:val="001E7895"/>
    <w:rsid w:val="001F3D28"/>
    <w:rsid w:val="0021014E"/>
    <w:rsid w:val="00247BFF"/>
    <w:rsid w:val="00255B91"/>
    <w:rsid w:val="0026083A"/>
    <w:rsid w:val="00292ED6"/>
    <w:rsid w:val="00294680"/>
    <w:rsid w:val="002C15C1"/>
    <w:rsid w:val="002D4E1E"/>
    <w:rsid w:val="002D5203"/>
    <w:rsid w:val="0031301D"/>
    <w:rsid w:val="00323DE7"/>
    <w:rsid w:val="00340880"/>
    <w:rsid w:val="00346B0F"/>
    <w:rsid w:val="00352D62"/>
    <w:rsid w:val="00377100"/>
    <w:rsid w:val="003A73D9"/>
    <w:rsid w:val="003C7B2E"/>
    <w:rsid w:val="003E5828"/>
    <w:rsid w:val="004205B6"/>
    <w:rsid w:val="00425D21"/>
    <w:rsid w:val="0043144A"/>
    <w:rsid w:val="004B54E3"/>
    <w:rsid w:val="004E7AA0"/>
    <w:rsid w:val="0050495E"/>
    <w:rsid w:val="00516698"/>
    <w:rsid w:val="00581187"/>
    <w:rsid w:val="005A5B89"/>
    <w:rsid w:val="005B3527"/>
    <w:rsid w:val="005E228A"/>
    <w:rsid w:val="00601724"/>
    <w:rsid w:val="0060225A"/>
    <w:rsid w:val="0061413F"/>
    <w:rsid w:val="00623D91"/>
    <w:rsid w:val="00660BA9"/>
    <w:rsid w:val="00676464"/>
    <w:rsid w:val="00691933"/>
    <w:rsid w:val="006B0765"/>
    <w:rsid w:val="006F5572"/>
    <w:rsid w:val="00735BE3"/>
    <w:rsid w:val="0075025F"/>
    <w:rsid w:val="00751047"/>
    <w:rsid w:val="007B3EF8"/>
    <w:rsid w:val="007D42E9"/>
    <w:rsid w:val="007E7934"/>
    <w:rsid w:val="007E79E0"/>
    <w:rsid w:val="007F0996"/>
    <w:rsid w:val="007F1D52"/>
    <w:rsid w:val="007F225F"/>
    <w:rsid w:val="007F71F5"/>
    <w:rsid w:val="00826628"/>
    <w:rsid w:val="00832EB0"/>
    <w:rsid w:val="008346C5"/>
    <w:rsid w:val="00836EDB"/>
    <w:rsid w:val="0083710F"/>
    <w:rsid w:val="00890F3F"/>
    <w:rsid w:val="008B0296"/>
    <w:rsid w:val="008B319D"/>
    <w:rsid w:val="008B4078"/>
    <w:rsid w:val="008C7AD4"/>
    <w:rsid w:val="008F1F57"/>
    <w:rsid w:val="00924D4D"/>
    <w:rsid w:val="00942DF7"/>
    <w:rsid w:val="00997E77"/>
    <w:rsid w:val="009B77FC"/>
    <w:rsid w:val="009D3647"/>
    <w:rsid w:val="009F7ABB"/>
    <w:rsid w:val="00A06159"/>
    <w:rsid w:val="00A07697"/>
    <w:rsid w:val="00A1153B"/>
    <w:rsid w:val="00A43E00"/>
    <w:rsid w:val="00A56DD2"/>
    <w:rsid w:val="00A7771C"/>
    <w:rsid w:val="00A954FB"/>
    <w:rsid w:val="00A95544"/>
    <w:rsid w:val="00AD3EB8"/>
    <w:rsid w:val="00AE7148"/>
    <w:rsid w:val="00B040B2"/>
    <w:rsid w:val="00B12F37"/>
    <w:rsid w:val="00B14050"/>
    <w:rsid w:val="00B354DE"/>
    <w:rsid w:val="00B57464"/>
    <w:rsid w:val="00B706BB"/>
    <w:rsid w:val="00BB3E02"/>
    <w:rsid w:val="00BD3264"/>
    <w:rsid w:val="00BE6AEC"/>
    <w:rsid w:val="00C12230"/>
    <w:rsid w:val="00C20DAB"/>
    <w:rsid w:val="00C54CF9"/>
    <w:rsid w:val="00C61B76"/>
    <w:rsid w:val="00C73154"/>
    <w:rsid w:val="00C73343"/>
    <w:rsid w:val="00C87D66"/>
    <w:rsid w:val="00CA2E50"/>
    <w:rsid w:val="00CB5E44"/>
    <w:rsid w:val="00CC2C2F"/>
    <w:rsid w:val="00CF1FC2"/>
    <w:rsid w:val="00CF36F7"/>
    <w:rsid w:val="00D322FE"/>
    <w:rsid w:val="00D40DEF"/>
    <w:rsid w:val="00D54CC0"/>
    <w:rsid w:val="00D706F6"/>
    <w:rsid w:val="00D72F3D"/>
    <w:rsid w:val="00D83B2A"/>
    <w:rsid w:val="00D83F1D"/>
    <w:rsid w:val="00DA2B9C"/>
    <w:rsid w:val="00DA776C"/>
    <w:rsid w:val="00DC0B90"/>
    <w:rsid w:val="00DD0E0A"/>
    <w:rsid w:val="00DE3999"/>
    <w:rsid w:val="00DF363C"/>
    <w:rsid w:val="00E07133"/>
    <w:rsid w:val="00E10A5B"/>
    <w:rsid w:val="00E17C51"/>
    <w:rsid w:val="00E22A18"/>
    <w:rsid w:val="00E6300A"/>
    <w:rsid w:val="00E867B4"/>
    <w:rsid w:val="00EA3F75"/>
    <w:rsid w:val="00EB2E33"/>
    <w:rsid w:val="00EB6F4F"/>
    <w:rsid w:val="00EC7583"/>
    <w:rsid w:val="00F102C6"/>
    <w:rsid w:val="00F20E30"/>
    <w:rsid w:val="00F72AB6"/>
    <w:rsid w:val="00F8160C"/>
    <w:rsid w:val="00F867D3"/>
    <w:rsid w:val="00F91AF8"/>
    <w:rsid w:val="00FA5095"/>
    <w:rsid w:val="00FA7E66"/>
    <w:rsid w:val="00FC2D78"/>
    <w:rsid w:val="00FF6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fillcolor="black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E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B2E33"/>
    <w:pPr>
      <w:ind w:left="851"/>
    </w:pPr>
  </w:style>
  <w:style w:type="paragraph" w:styleId="2">
    <w:name w:val="Body Text Indent 2"/>
    <w:basedOn w:val="a"/>
    <w:rsid w:val="00EB2E33"/>
    <w:pPr>
      <w:ind w:left="709" w:hanging="4"/>
      <w:jc w:val="both"/>
    </w:pPr>
  </w:style>
  <w:style w:type="paragraph" w:styleId="a4">
    <w:name w:val="header"/>
    <w:basedOn w:val="a"/>
    <w:rsid w:val="000247E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247E6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 Station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Алексей Коротков</dc:creator>
  <cp:keywords/>
  <dc:description/>
  <cp:lastModifiedBy>Admin</cp:lastModifiedBy>
  <cp:revision>4</cp:revision>
  <cp:lastPrinted>2013-05-07T15:16:00Z</cp:lastPrinted>
  <dcterms:created xsi:type="dcterms:W3CDTF">2013-05-07T15:13:00Z</dcterms:created>
  <dcterms:modified xsi:type="dcterms:W3CDTF">2013-05-07T15:16:00Z</dcterms:modified>
</cp:coreProperties>
</file>